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2C2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jc w:val="right"/>
        <w:rPr>
          <w:rFonts w:ascii="Aptos" w:hAnsi="Aptos" w:cs="TimesNewRomanPSMT-Identity-H"/>
          <w:sz w:val="25"/>
          <w:szCs w:val="25"/>
        </w:rPr>
      </w:pPr>
      <w:r w:rsidRPr="003028C3">
        <w:rPr>
          <w:rFonts w:ascii="Aptos" w:hAnsi="Aptos" w:cs="TimesNewRomanPSMT-Identity-H"/>
          <w:sz w:val="18"/>
          <w:szCs w:val="18"/>
        </w:rPr>
        <w:t>r 8</w:t>
      </w:r>
    </w:p>
    <w:p w14:paraId="231DF2C3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MT-Identity-H"/>
          <w:sz w:val="18"/>
          <w:szCs w:val="18"/>
        </w:rPr>
      </w:pPr>
      <w:r w:rsidRPr="003028C3">
        <w:rPr>
          <w:rFonts w:ascii="Aptos" w:hAnsi="Aptos" w:cs="TimesNewRomanPSMT-Identity-H"/>
          <w:sz w:val="25"/>
          <w:szCs w:val="25"/>
        </w:rPr>
        <w:t>Form 3</w:t>
      </w:r>
    </w:p>
    <w:p w14:paraId="231DF2C4" w14:textId="6F7FB87A" w:rsidR="00971EE9" w:rsidRPr="003028C3" w:rsidRDefault="003028C3" w:rsidP="003028C3">
      <w:pPr>
        <w:tabs>
          <w:tab w:val="left" w:pos="2304"/>
          <w:tab w:val="center" w:pos="4513"/>
        </w:tabs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5"/>
          <w:szCs w:val="25"/>
        </w:rPr>
      </w:pPr>
      <w:r w:rsidRPr="003028C3">
        <w:rPr>
          <w:rFonts w:ascii="Aptos" w:hAnsi="Aptos" w:cs="TimesNewRomanPSMT-Identity-H"/>
          <w:sz w:val="25"/>
          <w:szCs w:val="25"/>
        </w:rPr>
        <w:tab/>
      </w:r>
      <w:r w:rsidRPr="003028C3">
        <w:rPr>
          <w:rFonts w:ascii="Aptos" w:hAnsi="Aptos" w:cs="TimesNewRomanPSMT-Identity-H"/>
          <w:sz w:val="25"/>
          <w:szCs w:val="25"/>
        </w:rPr>
        <w:tab/>
      </w:r>
      <w:r w:rsidR="00971EE9" w:rsidRPr="003028C3">
        <w:rPr>
          <w:rFonts w:ascii="Aptos" w:hAnsi="Aptos" w:cs="TimesNewRomanPSMT-Identity-H"/>
          <w:sz w:val="25"/>
          <w:szCs w:val="25"/>
        </w:rPr>
        <w:t>Statement in reply</w:t>
      </w:r>
    </w:p>
    <w:p w14:paraId="231DF2C5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Employment Relations Act 2000</w:t>
      </w:r>
    </w:p>
    <w:p w14:paraId="231DF2C6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C7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C8" w14:textId="77777777" w:rsidR="005115B6" w:rsidRPr="003028C3" w:rsidRDefault="005115B6" w:rsidP="005115B6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 xml:space="preserve">Between </w:t>
      </w:r>
    </w:p>
    <w:p w14:paraId="231DF2C9" w14:textId="77777777" w:rsidR="005115B6" w:rsidRPr="003028C3" w:rsidRDefault="005115B6" w:rsidP="005115B6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CA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Full name of Applicant 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</w:t>
      </w:r>
    </w:p>
    <w:p w14:paraId="231DF2CB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Address ……………………………………………………………………………………………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……………..</w:t>
      </w:r>
    </w:p>
    <w:p w14:paraId="231DF2CC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………………………………………………………………………………………………………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……………..</w:t>
      </w:r>
    </w:p>
    <w:p w14:paraId="231DF2CD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Telephone number………………………………………………………………………………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……………….</w:t>
      </w:r>
    </w:p>
    <w:p w14:paraId="231DF2CE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 xml:space="preserve">Email address </w:t>
      </w:r>
      <w:r w:rsidRPr="003028C3">
        <w:rPr>
          <w:rFonts w:ascii="Aptos" w:hAnsi="Aptos" w:cs="TimesNewRomanPSMT-Identity-H"/>
          <w:sz w:val="20"/>
          <w:szCs w:val="20"/>
        </w:rPr>
        <w:t>……………………………………………………………………………………</w:t>
      </w:r>
      <w:r w:rsidR="000B7518" w:rsidRPr="003028C3">
        <w:rPr>
          <w:rFonts w:ascii="Aptos" w:hAnsi="Aptos" w:cs="TimesNewRomanPSMT-Identity-H"/>
          <w:sz w:val="20"/>
          <w:szCs w:val="20"/>
        </w:rPr>
        <w:t>………………</w:t>
      </w:r>
    </w:p>
    <w:p w14:paraId="231DF2CF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 And </w:t>
      </w:r>
    </w:p>
    <w:p w14:paraId="231DF2D0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Full name of Respondent…………………………………………………………………………</w:t>
      </w:r>
      <w:r w:rsidR="000B7518" w:rsidRPr="003028C3">
        <w:rPr>
          <w:rFonts w:ascii="Aptos" w:hAnsi="Aptos" w:cs="TimesNewRomanPSMT-Identity-H"/>
          <w:sz w:val="20"/>
          <w:szCs w:val="20"/>
        </w:rPr>
        <w:t>…………….</w:t>
      </w:r>
      <w:r w:rsidRPr="003028C3">
        <w:rPr>
          <w:rFonts w:ascii="Aptos" w:hAnsi="Aptos" w:cs="TimesNewRomanPSMT-Identity-H"/>
          <w:sz w:val="20"/>
          <w:szCs w:val="20"/>
        </w:rPr>
        <w:t xml:space="preserve"> </w:t>
      </w:r>
    </w:p>
    <w:p w14:paraId="231DF2D1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Address ……………………………………………………………………………………………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……………..</w:t>
      </w:r>
    </w:p>
    <w:p w14:paraId="231DF2D2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………………………………………………………………………………………………………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……………..</w:t>
      </w:r>
    </w:p>
    <w:p w14:paraId="231DF2D3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>Telephone number………………………………………………………………………………...</w:t>
      </w:r>
      <w:r w:rsidR="000B7518" w:rsidRPr="003028C3">
        <w:rPr>
          <w:rFonts w:ascii="Aptos" w:hAnsi="Aptos" w:cs="TimesNewRomanPS-ItalicMT-Identi"/>
          <w:i/>
          <w:iCs/>
          <w:sz w:val="20"/>
          <w:szCs w:val="20"/>
        </w:rPr>
        <w:t>..................</w:t>
      </w:r>
    </w:p>
    <w:p w14:paraId="231DF2D4" w14:textId="77777777" w:rsidR="005115B6" w:rsidRPr="003028C3" w:rsidRDefault="005115B6" w:rsidP="000B7518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-ItalicMT-Identi"/>
          <w:i/>
          <w:iCs/>
          <w:sz w:val="20"/>
          <w:szCs w:val="20"/>
        </w:rPr>
        <w:t xml:space="preserve">Email address </w:t>
      </w:r>
      <w:r w:rsidRPr="003028C3">
        <w:rPr>
          <w:rFonts w:ascii="Aptos" w:hAnsi="Aptos" w:cs="TimesNewRomanPSMT-Identity-H"/>
          <w:sz w:val="20"/>
          <w:szCs w:val="20"/>
        </w:rPr>
        <w:t>……………………………………………………………………………………</w:t>
      </w:r>
      <w:r w:rsidR="000B7518" w:rsidRPr="003028C3">
        <w:rPr>
          <w:rFonts w:ascii="Aptos" w:hAnsi="Aptos" w:cs="TimesNewRomanPSMT-Identity-H"/>
          <w:sz w:val="20"/>
          <w:szCs w:val="20"/>
        </w:rPr>
        <w:t>……………….</w:t>
      </w:r>
    </w:p>
    <w:p w14:paraId="231DF2D5" w14:textId="77777777" w:rsidR="005115B6" w:rsidRPr="003028C3" w:rsidRDefault="005115B6" w:rsidP="005115B6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2D6" w14:textId="77777777" w:rsidR="005115B6" w:rsidRPr="003028C3" w:rsidRDefault="005115B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0"/>
          <w:szCs w:val="20"/>
        </w:rPr>
      </w:pPr>
    </w:p>
    <w:p w14:paraId="231DF2D7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-BoldMT-Identity"/>
          <w:b/>
          <w:bCs/>
          <w:sz w:val="20"/>
          <w:szCs w:val="20"/>
        </w:rPr>
        <w:t xml:space="preserve">To </w:t>
      </w:r>
      <w:r w:rsidRPr="003028C3">
        <w:rPr>
          <w:rFonts w:ascii="Aptos" w:hAnsi="Aptos" w:cs="TimesNewRomanPSMT-Identity-H"/>
          <w:sz w:val="20"/>
          <w:szCs w:val="20"/>
        </w:rPr>
        <w:t>the applicant</w:t>
      </w:r>
    </w:p>
    <w:p w14:paraId="231DF2D8" w14:textId="77777777" w:rsidR="00E32473" w:rsidRPr="003028C3" w:rsidRDefault="00E32473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2D9" w14:textId="77777777" w:rsidR="00971EE9" w:rsidRPr="003028C3" w:rsidRDefault="00E32473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A</w:t>
      </w:r>
      <w:r w:rsidR="00971EE9" w:rsidRPr="003028C3">
        <w:rPr>
          <w:rFonts w:ascii="Aptos" w:hAnsi="Aptos" w:cs="TimesNewRomanPSMT-Identity-H"/>
          <w:sz w:val="20"/>
          <w:szCs w:val="20"/>
        </w:rPr>
        <w:t>nd</w:t>
      </w:r>
    </w:p>
    <w:p w14:paraId="231DF2DA" w14:textId="77777777" w:rsidR="00E32473" w:rsidRPr="003028C3" w:rsidRDefault="00E32473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2DB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-BoldMT-Identity"/>
          <w:b/>
          <w:bCs/>
          <w:sz w:val="20"/>
          <w:szCs w:val="20"/>
        </w:rPr>
        <w:t xml:space="preserve">To </w:t>
      </w:r>
      <w:r w:rsidRPr="003028C3">
        <w:rPr>
          <w:rFonts w:ascii="Aptos" w:hAnsi="Aptos" w:cs="TimesNewRomanPSMT-Identity-H"/>
          <w:sz w:val="20"/>
          <w:szCs w:val="20"/>
        </w:rPr>
        <w:t>the Employment Relations Authority</w:t>
      </w:r>
    </w:p>
    <w:p w14:paraId="231DF2DC" w14:textId="77777777" w:rsidR="005115B6" w:rsidRPr="003028C3" w:rsidRDefault="005115B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2DD" w14:textId="77777777" w:rsidR="00971EE9" w:rsidRPr="003028C3" w:rsidRDefault="00971EE9" w:rsidP="004E36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-ItalicMT-Identi"/>
          <w:i/>
          <w:iCs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The respondent’s view in relation to the problem or matter</w:t>
      </w:r>
      <w:r w:rsidR="005115B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specified in the application is: [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state details fully, fairly, and</w:t>
      </w:r>
      <w:r w:rsidR="005115B6" w:rsidRPr="003028C3">
        <w:rPr>
          <w:rFonts w:ascii="Aptos" w:hAnsi="Aptos" w:cs="TimesNewRomanPS-ItalicMT-Identi"/>
          <w:i/>
          <w:iCs/>
          <w:sz w:val="20"/>
          <w:szCs w:val="20"/>
        </w:rPr>
        <w:t xml:space="preserve"> 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clearly</w:t>
      </w:r>
      <w:r w:rsidRPr="003028C3">
        <w:rPr>
          <w:rFonts w:ascii="Aptos" w:hAnsi="Aptos" w:cs="TimesNewRomanPSMT-Identity-H"/>
          <w:sz w:val="20"/>
          <w:szCs w:val="20"/>
        </w:rPr>
        <w:t>].</w:t>
      </w:r>
    </w:p>
    <w:p w14:paraId="231DF2DE" w14:textId="77777777" w:rsidR="004E3615" w:rsidRPr="003028C3" w:rsidRDefault="004E3615" w:rsidP="004E3615">
      <w:pPr>
        <w:pStyle w:val="ListParagraph"/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3"/>
          <w:szCs w:val="23"/>
        </w:rPr>
      </w:pPr>
    </w:p>
    <w:p w14:paraId="231DF2DF" w14:textId="77777777" w:rsidR="004E3615" w:rsidRPr="003028C3" w:rsidRDefault="004E3615" w:rsidP="004E3615">
      <w:pPr>
        <w:pStyle w:val="ListParagraph"/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-ItalicMT-Identi"/>
          <w:i/>
          <w:iCs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DF2E0" w14:textId="77777777" w:rsidR="005115B6" w:rsidRPr="003028C3" w:rsidRDefault="005115B6" w:rsidP="005115B6">
      <w:pPr>
        <w:pStyle w:val="ListParagraph"/>
        <w:autoSpaceDE w:val="0"/>
        <w:autoSpaceDN w:val="0"/>
        <w:adjustRightInd w:val="0"/>
        <w:spacing w:line="240" w:lineRule="auto"/>
        <w:rPr>
          <w:rFonts w:ascii="Aptos" w:hAnsi="Aptos" w:cs="TimesNewRomanPS-ItalicMT-Identi"/>
          <w:i/>
          <w:iCs/>
          <w:sz w:val="23"/>
          <w:szCs w:val="23"/>
        </w:rPr>
      </w:pPr>
    </w:p>
    <w:p w14:paraId="231DF2E1" w14:textId="77777777" w:rsidR="00971EE9" w:rsidRPr="003028C3" w:rsidRDefault="00971EE9" w:rsidP="004E36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The respondent’s account of the relevant facts is: [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state details</w:t>
      </w:r>
      <w:r w:rsidR="004E3615" w:rsidRPr="003028C3">
        <w:rPr>
          <w:rFonts w:ascii="Aptos" w:hAnsi="Aptos" w:cs="TimesNewRomanPS-ItalicMT-Identi"/>
          <w:i/>
          <w:iCs/>
          <w:sz w:val="20"/>
          <w:szCs w:val="20"/>
        </w:rPr>
        <w:t xml:space="preserve"> 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fully, fairly, and clearly</w:t>
      </w:r>
      <w:r w:rsidRPr="003028C3">
        <w:rPr>
          <w:rFonts w:ascii="Aptos" w:hAnsi="Aptos" w:cs="TimesNewRomanPSMT-Identity-H"/>
          <w:sz w:val="20"/>
          <w:szCs w:val="20"/>
        </w:rPr>
        <w:t>].</w:t>
      </w:r>
    </w:p>
    <w:p w14:paraId="231DF2E2" w14:textId="77777777" w:rsidR="004E3615" w:rsidRPr="003028C3" w:rsidRDefault="004E3615" w:rsidP="004E3615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3"/>
          <w:szCs w:val="23"/>
        </w:rPr>
      </w:pPr>
    </w:p>
    <w:p w14:paraId="231DF2E3" w14:textId="77777777" w:rsidR="004E3615" w:rsidRPr="003028C3" w:rsidRDefault="004E3615" w:rsidP="004E3615">
      <w:pPr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28C3">
        <w:rPr>
          <w:rFonts w:ascii="Aptos" w:hAnsi="Aptos" w:cs="TimesNewRomanPSMT-Identity-H"/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DF2E4" w14:textId="77777777" w:rsidR="004E3615" w:rsidRPr="003028C3" w:rsidRDefault="004E3615" w:rsidP="004E3615">
      <w:pPr>
        <w:autoSpaceDE w:val="0"/>
        <w:autoSpaceDN w:val="0"/>
        <w:adjustRightInd w:val="0"/>
        <w:spacing w:line="360" w:lineRule="auto"/>
        <w:rPr>
          <w:rFonts w:ascii="Aptos" w:hAnsi="Aptos" w:cs="TimesNewRomanPSMT-Identity-H"/>
          <w:sz w:val="23"/>
          <w:szCs w:val="23"/>
        </w:rPr>
      </w:pPr>
    </w:p>
    <w:p w14:paraId="231DF2E5" w14:textId="77777777" w:rsidR="00971EE9" w:rsidRPr="003028C3" w:rsidRDefault="00971EE9" w:rsidP="000A704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The respondent makes the following comments and supplies</w:t>
      </w:r>
      <w:r w:rsidR="000A7048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the following further information: [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state details fully, fairly,</w:t>
      </w:r>
      <w:r w:rsidR="000A7048" w:rsidRPr="003028C3">
        <w:rPr>
          <w:rFonts w:ascii="Aptos" w:hAnsi="Aptos" w:cs="TimesNewRomanPS-ItalicMT-Identi"/>
          <w:i/>
          <w:iCs/>
          <w:sz w:val="20"/>
          <w:szCs w:val="20"/>
        </w:rPr>
        <w:t xml:space="preserve"> 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and clearly</w:t>
      </w:r>
      <w:r w:rsidRPr="003028C3">
        <w:rPr>
          <w:rFonts w:ascii="Aptos" w:hAnsi="Aptos" w:cs="TimesNewRomanPSMT-Identity-H"/>
          <w:sz w:val="20"/>
          <w:szCs w:val="20"/>
        </w:rPr>
        <w:t>].</w:t>
      </w:r>
    </w:p>
    <w:p w14:paraId="231DF2E6" w14:textId="77777777" w:rsidR="000A7048" w:rsidRPr="003028C3" w:rsidRDefault="000A7048" w:rsidP="000A7048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E7" w14:textId="77777777" w:rsidR="000A7048" w:rsidRPr="003028C3" w:rsidRDefault="000A7048" w:rsidP="000A7048">
      <w:pPr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DF2E8" w14:textId="77777777" w:rsidR="000A7048" w:rsidRPr="003028C3" w:rsidRDefault="000A7048" w:rsidP="000A7048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E9" w14:textId="77777777" w:rsidR="00971EE9" w:rsidRPr="003028C3" w:rsidRDefault="00971EE9" w:rsidP="000A704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I attach copies of the applicable employment agreement and</w:t>
      </w:r>
      <w:r w:rsidR="000A7048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the following documents that I think are relevant to the problem</w:t>
      </w:r>
      <w:r w:rsidR="000A7048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or matter:*</w:t>
      </w:r>
    </w:p>
    <w:p w14:paraId="231DF2EA" w14:textId="77777777" w:rsidR="000A7048" w:rsidRPr="003028C3" w:rsidRDefault="000A7048" w:rsidP="000A7048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EB" w14:textId="77777777" w:rsidR="000A7048" w:rsidRPr="003028C3" w:rsidRDefault="000A7048" w:rsidP="00946096">
      <w:pPr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DF2EC" w14:textId="77777777" w:rsidR="000A7048" w:rsidRPr="003028C3" w:rsidRDefault="000A7048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3"/>
          <w:szCs w:val="23"/>
        </w:rPr>
      </w:pPr>
    </w:p>
    <w:p w14:paraId="231DF2ED" w14:textId="77777777" w:rsidR="00971EE9" w:rsidRPr="003028C3" w:rsidRDefault="00971EE9" w:rsidP="0094609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18"/>
          <w:szCs w:val="18"/>
        </w:rPr>
      </w:pPr>
      <w:r w:rsidRPr="003028C3">
        <w:rPr>
          <w:rFonts w:ascii="Aptos" w:hAnsi="Aptos" w:cs="TimesNewRomanPSMT-Identity-H"/>
          <w:sz w:val="18"/>
          <w:szCs w:val="18"/>
        </w:rPr>
        <w:t>*List all the documents or letters that you wish to rely on, or documents</w:t>
      </w:r>
      <w:r w:rsidR="00946096" w:rsidRPr="003028C3">
        <w:rPr>
          <w:rFonts w:ascii="Aptos" w:hAnsi="Aptos" w:cs="TimesNewRomanPSMT-Identity-H"/>
          <w:sz w:val="18"/>
          <w:szCs w:val="18"/>
        </w:rPr>
        <w:t xml:space="preserve"> </w:t>
      </w:r>
      <w:r w:rsidRPr="003028C3">
        <w:rPr>
          <w:rFonts w:ascii="Aptos" w:hAnsi="Aptos" w:cs="TimesNewRomanPSMT-Identity-H"/>
          <w:sz w:val="18"/>
          <w:szCs w:val="18"/>
        </w:rPr>
        <w:t>required under other legislation, etc.</w:t>
      </w:r>
    </w:p>
    <w:p w14:paraId="231DF2EE" w14:textId="77777777" w:rsidR="00946096" w:rsidRPr="003028C3" w:rsidRDefault="0094609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2EF" w14:textId="77777777" w:rsidR="00946096" w:rsidRPr="003028C3" w:rsidRDefault="0094609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2F0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3028C3">
        <w:rPr>
          <w:rFonts w:ascii="Aptos" w:hAnsi="Aptos" w:cs="TimesNewRomanPS-BoldMT-Identity"/>
          <w:b/>
          <w:bCs/>
          <w:sz w:val="23"/>
          <w:szCs w:val="23"/>
        </w:rPr>
        <w:t>Mediation</w:t>
      </w:r>
    </w:p>
    <w:p w14:paraId="231DF2F1" w14:textId="77777777" w:rsidR="00D97D06" w:rsidRPr="003028C3" w:rsidRDefault="00D97D0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2F2" w14:textId="77777777" w:rsidR="00D97D06" w:rsidRPr="003028C3" w:rsidRDefault="00971EE9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5 </w:t>
      </w:r>
      <w:r w:rsidR="00D97D06" w:rsidRPr="003028C3">
        <w:rPr>
          <w:rFonts w:ascii="Aptos" w:hAnsi="Aptos" w:cs="TimesNewRomanPSMT-Identity-H"/>
          <w:sz w:val="20"/>
          <w:szCs w:val="20"/>
        </w:rPr>
        <w:tab/>
      </w:r>
      <w:r w:rsidRPr="003028C3">
        <w:rPr>
          <w:rFonts w:ascii="Aptos" w:hAnsi="Aptos" w:cs="TimesNewRomanPSMT-Identity-H"/>
          <w:sz w:val="20"/>
          <w:szCs w:val="20"/>
        </w:rPr>
        <w:t>Have the parties tried to resolve this problem or matter by using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mediation services provided by the Ministry of Business,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Innovation, and Employment? Yes/No*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</w:p>
    <w:p w14:paraId="231DF2F3" w14:textId="77777777" w:rsidR="00971EE9" w:rsidRPr="003028C3" w:rsidRDefault="00971EE9" w:rsidP="00D97D0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*Select one.</w:t>
      </w:r>
    </w:p>
    <w:p w14:paraId="231DF2F4" w14:textId="77777777" w:rsidR="00D97D06" w:rsidRPr="003028C3" w:rsidRDefault="00D97D06" w:rsidP="00D97D0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0"/>
          <w:szCs w:val="20"/>
        </w:rPr>
      </w:pPr>
    </w:p>
    <w:p w14:paraId="231DF2F5" w14:textId="77777777" w:rsidR="00971EE9" w:rsidRPr="003028C3" w:rsidRDefault="00971EE9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6 </w:t>
      </w:r>
      <w:r w:rsidR="00D97D06" w:rsidRPr="003028C3">
        <w:rPr>
          <w:rFonts w:ascii="Aptos" w:hAnsi="Aptos" w:cs="TimesNewRomanPSMT-Identity-H"/>
          <w:sz w:val="20"/>
          <w:szCs w:val="20"/>
        </w:rPr>
        <w:tab/>
      </w:r>
      <w:r w:rsidRPr="003028C3">
        <w:rPr>
          <w:rFonts w:ascii="Aptos" w:hAnsi="Aptos" w:cs="TimesNewRomanPSMT-Identity-H"/>
          <w:sz w:val="20"/>
          <w:szCs w:val="20"/>
        </w:rPr>
        <w:t>Have the parties tried to resolve this problem or matter by using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mediation services provided by someone other than the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Ministry of Business, Innovation, and Employment? Yes/No*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    </w:t>
      </w:r>
      <w:r w:rsidRPr="003028C3">
        <w:rPr>
          <w:rFonts w:ascii="Aptos" w:hAnsi="Aptos" w:cs="TimesNewRomanPSMT-Identity-H"/>
          <w:sz w:val="20"/>
          <w:szCs w:val="20"/>
        </w:rPr>
        <w:t>*Select one.</w:t>
      </w:r>
    </w:p>
    <w:p w14:paraId="231DF2F6" w14:textId="77777777" w:rsidR="00D97D06" w:rsidRPr="003028C3" w:rsidRDefault="00D97D0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2F7" w14:textId="77777777" w:rsidR="00971EE9" w:rsidRPr="003028C3" w:rsidRDefault="00971EE9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7 </w:t>
      </w:r>
      <w:r w:rsidR="00D97D06" w:rsidRPr="003028C3">
        <w:rPr>
          <w:rFonts w:ascii="Aptos" w:hAnsi="Aptos" w:cs="TimesNewRomanPSMT-Identity-H"/>
          <w:sz w:val="20"/>
          <w:szCs w:val="20"/>
        </w:rPr>
        <w:tab/>
      </w:r>
      <w:r w:rsidRPr="003028C3">
        <w:rPr>
          <w:rFonts w:ascii="Aptos" w:hAnsi="Aptos" w:cs="TimesNewRomanPSMT-Identity-H"/>
          <w:sz w:val="20"/>
          <w:szCs w:val="20"/>
        </w:rPr>
        <w:t>Have you, the respondent, taken any other steps of any kind to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resolve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the problem or matter? Yes/No*      </w:t>
      </w:r>
      <w:r w:rsidRPr="003028C3">
        <w:rPr>
          <w:rFonts w:ascii="Aptos" w:hAnsi="Aptos" w:cs="TimesNewRomanPSMT-Identity-H"/>
          <w:sz w:val="20"/>
          <w:szCs w:val="20"/>
        </w:rPr>
        <w:t>*Select one.</w:t>
      </w:r>
    </w:p>
    <w:p w14:paraId="231DF2F8" w14:textId="77777777" w:rsidR="00D97D06" w:rsidRPr="003028C3" w:rsidRDefault="00D97D06" w:rsidP="00D97D0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0"/>
          <w:szCs w:val="20"/>
        </w:rPr>
      </w:pPr>
    </w:p>
    <w:p w14:paraId="231DF2F9" w14:textId="77777777" w:rsidR="00D97D06" w:rsidRPr="003028C3" w:rsidRDefault="00971EE9" w:rsidP="00D97D0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If the answer to this question is “Yes”, specify the other steps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taken: [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state details fully but concisely</w:t>
      </w:r>
      <w:r w:rsidRPr="003028C3">
        <w:rPr>
          <w:rFonts w:ascii="Aptos" w:hAnsi="Aptos" w:cs="TimesNewRomanPSMT-Identity-H"/>
          <w:sz w:val="20"/>
          <w:szCs w:val="20"/>
        </w:rPr>
        <w:t>].</w:t>
      </w:r>
    </w:p>
    <w:p w14:paraId="231DF2FA" w14:textId="77777777" w:rsidR="00D97D06" w:rsidRPr="003028C3" w:rsidRDefault="00D97D06" w:rsidP="00D97D06">
      <w:pPr>
        <w:autoSpaceDE w:val="0"/>
        <w:autoSpaceDN w:val="0"/>
        <w:adjustRightInd w:val="0"/>
        <w:spacing w:line="240" w:lineRule="auto"/>
        <w:ind w:left="357"/>
        <w:rPr>
          <w:rFonts w:ascii="Aptos" w:hAnsi="Aptos" w:cs="TimesNewRomanPSMT-Identity-H"/>
          <w:sz w:val="23"/>
          <w:szCs w:val="23"/>
        </w:rPr>
      </w:pPr>
    </w:p>
    <w:p w14:paraId="231DF2FB" w14:textId="77777777" w:rsidR="00D97D06" w:rsidRPr="003028C3" w:rsidRDefault="00D97D06" w:rsidP="00D97D06">
      <w:pPr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DF2FC" w14:textId="77777777" w:rsidR="00D97D06" w:rsidRPr="003028C3" w:rsidRDefault="00D97D06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3"/>
          <w:szCs w:val="23"/>
        </w:rPr>
      </w:pPr>
    </w:p>
    <w:p w14:paraId="231DF2FD" w14:textId="77777777" w:rsidR="00971EE9" w:rsidRPr="003028C3" w:rsidRDefault="00971EE9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8 </w:t>
      </w:r>
      <w:r w:rsidR="00836D29" w:rsidRPr="003028C3">
        <w:rPr>
          <w:rFonts w:ascii="Aptos" w:hAnsi="Aptos" w:cs="TimesNewRomanPSMT-Identity-H"/>
          <w:sz w:val="20"/>
          <w:szCs w:val="20"/>
        </w:rPr>
        <w:tab/>
      </w:r>
      <w:r w:rsidRPr="003028C3">
        <w:rPr>
          <w:rFonts w:ascii="Aptos" w:hAnsi="Aptos" w:cs="TimesNewRomanPSMT-Identity-H"/>
          <w:sz w:val="20"/>
          <w:szCs w:val="20"/>
        </w:rPr>
        <w:t>If you, the respondent, have answered “No” to both the question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in paragraph 5 and the question in paragraph 6, please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indicate why you have not used mediation to try to resolve the</w:t>
      </w:r>
      <w:r w:rsidR="00D97D06" w:rsidRPr="003028C3">
        <w:rPr>
          <w:rFonts w:ascii="Aptos" w:hAnsi="Aptos" w:cs="TimesNewRomanPSMT-Identity-H"/>
          <w:sz w:val="20"/>
          <w:szCs w:val="20"/>
        </w:rPr>
        <w:t xml:space="preserve"> </w:t>
      </w:r>
      <w:r w:rsidRPr="003028C3">
        <w:rPr>
          <w:rFonts w:ascii="Aptos" w:hAnsi="Aptos" w:cs="TimesNewRomanPSMT-Identity-H"/>
          <w:sz w:val="20"/>
          <w:szCs w:val="20"/>
        </w:rPr>
        <w:t>problem or matter: [</w:t>
      </w:r>
      <w:r w:rsidRPr="003028C3">
        <w:rPr>
          <w:rFonts w:ascii="Aptos" w:hAnsi="Aptos" w:cs="TimesNewRomanPS-ItalicMT-Identi"/>
          <w:i/>
          <w:iCs/>
          <w:sz w:val="20"/>
          <w:szCs w:val="20"/>
        </w:rPr>
        <w:t>state details fully but concisely</w:t>
      </w:r>
      <w:r w:rsidRPr="003028C3">
        <w:rPr>
          <w:rFonts w:ascii="Aptos" w:hAnsi="Aptos" w:cs="TimesNewRomanPSMT-Identity-H"/>
          <w:sz w:val="20"/>
          <w:szCs w:val="20"/>
        </w:rPr>
        <w:t>].</w:t>
      </w:r>
    </w:p>
    <w:p w14:paraId="231DF2FE" w14:textId="77777777" w:rsidR="00D97D06" w:rsidRPr="003028C3" w:rsidRDefault="00D97D06" w:rsidP="00D97D06">
      <w:pPr>
        <w:autoSpaceDE w:val="0"/>
        <w:autoSpaceDN w:val="0"/>
        <w:adjustRightInd w:val="0"/>
        <w:spacing w:line="240" w:lineRule="auto"/>
        <w:ind w:left="357" w:hanging="357"/>
        <w:rPr>
          <w:rFonts w:ascii="Aptos" w:hAnsi="Aptos" w:cs="TimesNewRomanPSMT-Identity-H"/>
          <w:sz w:val="23"/>
          <w:szCs w:val="23"/>
        </w:rPr>
      </w:pPr>
    </w:p>
    <w:p w14:paraId="231DF2FF" w14:textId="77777777" w:rsidR="00D97D06" w:rsidRPr="003028C3" w:rsidRDefault="00D97D06" w:rsidP="00836D29">
      <w:pPr>
        <w:autoSpaceDE w:val="0"/>
        <w:autoSpaceDN w:val="0"/>
        <w:adjustRightInd w:val="0"/>
        <w:spacing w:line="360" w:lineRule="auto"/>
        <w:ind w:left="357"/>
        <w:rPr>
          <w:rFonts w:ascii="Aptos" w:hAnsi="Aptos" w:cs="TimesNewRomanPSMT-Identity-H"/>
          <w:sz w:val="23"/>
          <w:szCs w:val="23"/>
        </w:rPr>
      </w:pPr>
      <w:r w:rsidRPr="003028C3">
        <w:rPr>
          <w:rFonts w:ascii="Aptos" w:hAnsi="Aptos" w:cs="TimesNewRomanPSMT-Identity-H"/>
          <w:sz w:val="23"/>
          <w:szCs w:val="23"/>
        </w:rPr>
        <w:lastRenderedPageBreak/>
        <w:t>…………………………………</w:t>
      </w:r>
      <w:r w:rsidR="00836D29"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</w:t>
      </w:r>
      <w:r w:rsidR="00043353" w:rsidRPr="003028C3">
        <w:rPr>
          <w:rFonts w:ascii="Aptos" w:hAnsi="Aptos" w:cs="TimesNewRomanPSMT-Identity-H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31DF300" w14:textId="77777777" w:rsidR="00D97D06" w:rsidRPr="003028C3" w:rsidRDefault="00D97D0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301" w14:textId="77777777" w:rsidR="00D97D06" w:rsidRPr="003028C3" w:rsidRDefault="00D97D0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302" w14:textId="77777777" w:rsidR="00D97D06" w:rsidRPr="003028C3" w:rsidRDefault="00D97D06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303" w14:textId="77777777" w:rsidR="00971EE9" w:rsidRPr="003028C3" w:rsidRDefault="00971EE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  <w:r w:rsidRPr="003028C3">
        <w:rPr>
          <w:rFonts w:ascii="Aptos" w:hAnsi="Aptos" w:cs="TimesNewRomanPS-BoldMT-Identity"/>
          <w:b/>
          <w:bCs/>
          <w:sz w:val="23"/>
          <w:szCs w:val="23"/>
        </w:rPr>
        <w:t>Address for service</w:t>
      </w:r>
    </w:p>
    <w:p w14:paraId="231DF304" w14:textId="77777777" w:rsidR="005A5D64" w:rsidRPr="003028C3" w:rsidRDefault="005A5D64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-BoldMT-Identity"/>
          <w:b/>
          <w:bCs/>
          <w:sz w:val="23"/>
          <w:szCs w:val="23"/>
        </w:rPr>
      </w:pPr>
    </w:p>
    <w:p w14:paraId="231DF305" w14:textId="77777777" w:rsidR="0011735C" w:rsidRPr="003028C3" w:rsidRDefault="0011735C" w:rsidP="00E32473">
      <w:pPr>
        <w:autoSpaceDE w:val="0"/>
        <w:autoSpaceDN w:val="0"/>
        <w:adjustRightInd w:val="0"/>
        <w:spacing w:line="480" w:lineRule="auto"/>
        <w:ind w:left="357" w:hanging="357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>9</w:t>
      </w:r>
      <w:r w:rsidRPr="003028C3">
        <w:rPr>
          <w:rFonts w:ascii="Aptos" w:hAnsi="Aptos" w:cs="TimesNewRomanPSMT-Identity-H"/>
          <w:sz w:val="20"/>
          <w:szCs w:val="20"/>
        </w:rPr>
        <w:tab/>
      </w:r>
      <w:r w:rsidR="005A5D64" w:rsidRPr="003028C3">
        <w:rPr>
          <w:rFonts w:ascii="Aptos" w:hAnsi="Aptos" w:cs="TimesNewRomanPSMT-Identity-H"/>
          <w:sz w:val="20"/>
          <w:szCs w:val="20"/>
        </w:rPr>
        <w:t>This application is lodged by [</w:t>
      </w:r>
      <w:r w:rsidR="005A5D64" w:rsidRPr="003028C3">
        <w:rPr>
          <w:rFonts w:ascii="Aptos" w:hAnsi="Aptos" w:cs="TimesNewRomanPS-ItalicMT-Identi"/>
          <w:i/>
          <w:iCs/>
          <w:sz w:val="20"/>
          <w:szCs w:val="20"/>
        </w:rPr>
        <w:t xml:space="preserve">full name of </w:t>
      </w:r>
      <w:r w:rsidR="00705A5D" w:rsidRPr="003028C3">
        <w:rPr>
          <w:rFonts w:ascii="Aptos" w:hAnsi="Aptos" w:cs="TimesNewRomanPS-ItalicMT-Identi"/>
          <w:i/>
          <w:iCs/>
          <w:sz w:val="20"/>
          <w:szCs w:val="20"/>
        </w:rPr>
        <w:t>respondent</w:t>
      </w:r>
      <w:r w:rsidRPr="003028C3">
        <w:rPr>
          <w:rFonts w:ascii="Aptos" w:hAnsi="Aptos" w:cs="TimesNewRomanPSMT-Identity-H"/>
          <w:sz w:val="20"/>
          <w:szCs w:val="20"/>
        </w:rPr>
        <w:t xml:space="preserve"> </w:t>
      </w:r>
      <w:r w:rsidR="005A5D64" w:rsidRPr="003028C3">
        <w:rPr>
          <w:rFonts w:ascii="Aptos" w:hAnsi="Aptos" w:cs="TimesNewRomanPSMT-Identity-H"/>
          <w:sz w:val="20"/>
          <w:szCs w:val="20"/>
        </w:rPr>
        <w:t>/</w:t>
      </w:r>
      <w:r w:rsidRPr="003028C3">
        <w:rPr>
          <w:rFonts w:ascii="Aptos" w:hAnsi="Aptos" w:cs="TimesNewRomanPSMT-Identity-H"/>
          <w:sz w:val="20"/>
          <w:szCs w:val="20"/>
        </w:rPr>
        <w:t xml:space="preserve"> </w:t>
      </w:r>
      <w:r w:rsidR="005A5D64" w:rsidRPr="003028C3">
        <w:rPr>
          <w:rFonts w:ascii="Aptos" w:hAnsi="Aptos" w:cs="TimesNewRomanPSMT-Identity-H"/>
          <w:sz w:val="20"/>
          <w:szCs w:val="20"/>
        </w:rPr>
        <w:t>[</w:t>
      </w:r>
      <w:r w:rsidR="005A5D64" w:rsidRPr="003028C3">
        <w:rPr>
          <w:rFonts w:ascii="Aptos" w:hAnsi="Aptos" w:cs="TimesNewRomanPS-ItalicMT-Identi"/>
          <w:i/>
          <w:iCs/>
          <w:sz w:val="20"/>
          <w:szCs w:val="20"/>
        </w:rPr>
        <w:t>name of representative</w:t>
      </w:r>
      <w:r w:rsidR="005A5D64" w:rsidRPr="003028C3">
        <w:rPr>
          <w:rFonts w:ascii="Aptos" w:hAnsi="Aptos" w:cs="TimesNewRomanPSMT-Identity-H"/>
          <w:sz w:val="20"/>
          <w:szCs w:val="20"/>
        </w:rPr>
        <w:t>]</w:t>
      </w:r>
      <w:r w:rsidRPr="003028C3">
        <w:rPr>
          <w:rFonts w:ascii="Aptos" w:hAnsi="Aptos" w:cs="TimesNewRomanPSMT-Identity-H"/>
          <w:sz w:val="20"/>
          <w:szCs w:val="20"/>
        </w:rPr>
        <w:t xml:space="preserve"> *Select one .</w:t>
      </w:r>
      <w:r w:rsidR="005A5D64" w:rsidRPr="003028C3">
        <w:rPr>
          <w:rFonts w:ascii="Aptos" w:hAnsi="Aptos" w:cs="TimesNewRomanPSMT-Identity-H"/>
          <w:sz w:val="20"/>
          <w:szCs w:val="20"/>
        </w:rPr>
        <w:t>…………………………………………………………</w:t>
      </w:r>
      <w:r w:rsidR="00043353" w:rsidRPr="003028C3">
        <w:rPr>
          <w:rFonts w:ascii="Aptos" w:hAnsi="Aptos" w:cs="TimesNewRomanPSMT-Identity-H"/>
          <w:sz w:val="20"/>
          <w:szCs w:val="20"/>
        </w:rPr>
        <w:t>………………..</w:t>
      </w:r>
      <w:r w:rsidR="005A5D64" w:rsidRPr="003028C3">
        <w:rPr>
          <w:rFonts w:ascii="Aptos" w:hAnsi="Aptos" w:cs="TimesNewRomanPSMT-Identity-H"/>
          <w:sz w:val="20"/>
          <w:szCs w:val="20"/>
        </w:rPr>
        <w:t xml:space="preserve"> on behalf of [</w:t>
      </w:r>
      <w:r w:rsidR="005A5D64" w:rsidRPr="003028C3">
        <w:rPr>
          <w:rFonts w:ascii="Aptos" w:hAnsi="Aptos" w:cs="TimesNewRomanPS-ItalicMT-Identi"/>
          <w:i/>
          <w:iCs/>
          <w:sz w:val="20"/>
          <w:szCs w:val="20"/>
        </w:rPr>
        <w:t xml:space="preserve">full name of </w:t>
      </w:r>
      <w:r w:rsidR="00705A5D" w:rsidRPr="003028C3">
        <w:rPr>
          <w:rFonts w:ascii="Aptos" w:hAnsi="Aptos" w:cs="TimesNewRomanPS-ItalicMT-Identi"/>
          <w:i/>
          <w:iCs/>
          <w:sz w:val="20"/>
          <w:szCs w:val="20"/>
        </w:rPr>
        <w:t>respondent</w:t>
      </w:r>
      <w:r w:rsidR="005A5D64" w:rsidRPr="003028C3">
        <w:rPr>
          <w:rFonts w:ascii="Aptos" w:hAnsi="Aptos" w:cs="TimesNewRomanPS-ItalicMT-Identi"/>
          <w:i/>
          <w:iCs/>
          <w:sz w:val="20"/>
          <w:szCs w:val="20"/>
        </w:rPr>
        <w:t>]*</w:t>
      </w:r>
      <w:r w:rsidR="005A5D64" w:rsidRPr="003028C3">
        <w:rPr>
          <w:rFonts w:ascii="Aptos" w:hAnsi="Aptos" w:cs="TimesNewRomanPSMT-Identity-H"/>
          <w:sz w:val="20"/>
          <w:szCs w:val="20"/>
        </w:rPr>
        <w:t>……………………………………………………</w:t>
      </w:r>
      <w:r w:rsidR="00043353" w:rsidRPr="003028C3">
        <w:rPr>
          <w:rFonts w:ascii="Aptos" w:hAnsi="Aptos" w:cs="TimesNewRomanPSMT-Identity-H"/>
          <w:sz w:val="20"/>
          <w:szCs w:val="20"/>
        </w:rPr>
        <w:t>…………………………………………….</w:t>
      </w:r>
    </w:p>
    <w:p w14:paraId="231DF306" w14:textId="77777777" w:rsidR="00836D29" w:rsidRPr="003028C3" w:rsidRDefault="00836D29" w:rsidP="005A5D64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307" w14:textId="77777777" w:rsidR="00E32473" w:rsidRPr="003028C3" w:rsidRDefault="00E32473" w:rsidP="005A5D64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</w:p>
    <w:p w14:paraId="231DF308" w14:textId="77777777" w:rsidR="0011735C" w:rsidRPr="003028C3" w:rsidRDefault="0011735C" w:rsidP="00E32473">
      <w:pPr>
        <w:autoSpaceDE w:val="0"/>
        <w:autoSpaceDN w:val="0"/>
        <w:adjustRightInd w:val="0"/>
        <w:spacing w:line="480" w:lineRule="auto"/>
        <w:ind w:left="357" w:hanging="357"/>
        <w:rPr>
          <w:rFonts w:ascii="Aptos" w:hAnsi="Aptos" w:cs="TimesNewRomanPSMT-Identity-H"/>
          <w:sz w:val="18"/>
          <w:szCs w:val="18"/>
        </w:rPr>
      </w:pPr>
      <w:r w:rsidRPr="003028C3">
        <w:rPr>
          <w:rFonts w:ascii="Aptos" w:hAnsi="Aptos" w:cs="TimesNewRomanPSMT-Identity-H"/>
          <w:sz w:val="20"/>
          <w:szCs w:val="20"/>
        </w:rPr>
        <w:t>10</w:t>
      </w:r>
      <w:r w:rsidRPr="003028C3">
        <w:rPr>
          <w:rFonts w:ascii="Aptos" w:hAnsi="Aptos" w:cs="TimesNewRomanPSMT-Identity-H"/>
          <w:sz w:val="20"/>
          <w:szCs w:val="20"/>
        </w:rPr>
        <w:tab/>
        <w:t>The respondent’s address for service is ...............</w:t>
      </w:r>
      <w:r w:rsidR="00BD0F89" w:rsidRPr="003028C3">
        <w:rPr>
          <w:rFonts w:ascii="Aptos" w:hAnsi="Aptos" w:cs="TimesNewRomanPSMT-Identity-H"/>
          <w:sz w:val="20"/>
          <w:szCs w:val="20"/>
        </w:rPr>
        <w:t>..........</w:t>
      </w:r>
      <w:r w:rsidRPr="003028C3">
        <w:rPr>
          <w:rFonts w:ascii="Aptos" w:hAnsi="Aptos" w:cs="TimesNewRomanPSMT-Identity-H"/>
          <w:sz w:val="20"/>
          <w:szCs w:val="20"/>
        </w:rPr>
        <w:t>.................</w:t>
      </w:r>
      <w:r w:rsidR="00241819" w:rsidRPr="003028C3">
        <w:rPr>
          <w:rFonts w:ascii="Aptos" w:hAnsi="Aptos" w:cs="TimesNewRomanPSMT-Identity-H"/>
          <w:sz w:val="20"/>
          <w:szCs w:val="20"/>
        </w:rPr>
        <w:t>......</w:t>
      </w:r>
      <w:r w:rsidR="00BD0F89" w:rsidRPr="003028C3">
        <w:rPr>
          <w:rFonts w:ascii="Aptos" w:hAnsi="Aptos" w:cs="TimesNewRomanPSMT-Identity-H"/>
          <w:sz w:val="20"/>
          <w:szCs w:val="20"/>
        </w:rPr>
        <w:t>......................</w:t>
      </w:r>
      <w:r w:rsidR="00043353" w:rsidRPr="003028C3">
        <w:rPr>
          <w:rFonts w:ascii="Aptos" w:hAnsi="Aptos" w:cs="TimesNewRomanPSMT-Identity-H"/>
          <w:sz w:val="20"/>
          <w:szCs w:val="20"/>
        </w:rPr>
        <w:t>......</w:t>
      </w:r>
      <w:r w:rsidR="00241819" w:rsidRPr="003028C3">
        <w:rPr>
          <w:rFonts w:ascii="Aptos" w:hAnsi="Aptos" w:cs="TimesNewRomanPSMT-Identity-H"/>
          <w:sz w:val="20"/>
          <w:szCs w:val="20"/>
        </w:rPr>
        <w:t>.</w:t>
      </w:r>
      <w:r w:rsidR="00043353" w:rsidRPr="003028C3">
        <w:rPr>
          <w:rFonts w:ascii="Aptos" w:hAnsi="Aptos" w:cs="TimesNewRomanPSMT-Identity-H"/>
          <w:sz w:val="20"/>
          <w:szCs w:val="20"/>
        </w:rPr>
        <w:t>..........</w:t>
      </w:r>
      <w:r w:rsidRPr="003028C3">
        <w:rPr>
          <w:rFonts w:ascii="Aptos" w:hAnsi="Aptos" w:cs="TimesNewRomanPSMT-Identity-H"/>
          <w:sz w:val="20"/>
          <w:szCs w:val="20"/>
        </w:rPr>
        <w:t xml:space="preserve"> telephone number is ………………………………  fax number for service is</w:t>
      </w:r>
      <w:r w:rsidR="00043353" w:rsidRPr="003028C3">
        <w:rPr>
          <w:rFonts w:ascii="Aptos" w:hAnsi="Aptos" w:cs="TimesNewRomanPSMT-Identity-H"/>
          <w:sz w:val="20"/>
          <w:szCs w:val="20"/>
        </w:rPr>
        <w:t>…………….………….</w:t>
      </w:r>
      <w:r w:rsidRPr="003028C3">
        <w:rPr>
          <w:rFonts w:ascii="Aptos" w:hAnsi="Aptos" w:cs="TimesNewRomanPSMT-Identity-H"/>
          <w:sz w:val="20"/>
          <w:szCs w:val="20"/>
        </w:rPr>
        <w:t xml:space="preserve"> document exchange number for service is………………</w:t>
      </w:r>
      <w:r w:rsidR="00043353" w:rsidRPr="003028C3">
        <w:rPr>
          <w:rFonts w:ascii="Aptos" w:hAnsi="Aptos" w:cs="TimesNewRomanPSMT-Identity-H"/>
          <w:sz w:val="20"/>
          <w:szCs w:val="20"/>
        </w:rPr>
        <w:t>……</w:t>
      </w:r>
      <w:r w:rsidRPr="003028C3">
        <w:rPr>
          <w:rFonts w:ascii="Aptos" w:hAnsi="Aptos" w:cs="TimesNewRomanPSMT-Identity-H"/>
          <w:sz w:val="20"/>
          <w:szCs w:val="20"/>
        </w:rPr>
        <w:t xml:space="preserve"> and email address for service is* </w:t>
      </w:r>
      <w:r w:rsidRPr="003028C3">
        <w:rPr>
          <w:rFonts w:ascii="Aptos" w:hAnsi="Aptos" w:cs="TimesNewRomanPSMT-Identity-H"/>
          <w:sz w:val="18"/>
          <w:szCs w:val="18"/>
        </w:rPr>
        <w:t>...............................................................................</w:t>
      </w:r>
      <w:r w:rsidR="00043353" w:rsidRPr="003028C3">
        <w:rPr>
          <w:rFonts w:ascii="Aptos" w:hAnsi="Aptos" w:cs="TimesNewRomanPSMT-Identity-H"/>
          <w:sz w:val="18"/>
          <w:szCs w:val="18"/>
        </w:rPr>
        <w:t>........................................................................</w:t>
      </w:r>
      <w:r w:rsidR="00E32473" w:rsidRPr="003028C3">
        <w:rPr>
          <w:rFonts w:ascii="Aptos" w:hAnsi="Aptos" w:cs="TimesNewRomanPSMT-Identity-H"/>
          <w:sz w:val="18"/>
          <w:szCs w:val="18"/>
        </w:rPr>
        <w:t>...................</w:t>
      </w:r>
    </w:p>
    <w:p w14:paraId="231DF309" w14:textId="77777777" w:rsidR="0011735C" w:rsidRPr="003028C3" w:rsidRDefault="0011735C" w:rsidP="00BD0F89">
      <w:pPr>
        <w:autoSpaceDE w:val="0"/>
        <w:autoSpaceDN w:val="0"/>
        <w:adjustRightInd w:val="0"/>
        <w:spacing w:line="240" w:lineRule="auto"/>
        <w:ind w:left="567" w:hanging="357"/>
        <w:rPr>
          <w:rFonts w:ascii="Aptos" w:hAnsi="Aptos" w:cs="TimesNewRomanPSMT-Identity-H"/>
          <w:sz w:val="18"/>
          <w:szCs w:val="18"/>
        </w:rPr>
      </w:pPr>
      <w:r w:rsidRPr="003028C3">
        <w:rPr>
          <w:rFonts w:ascii="Aptos" w:hAnsi="Aptos" w:cs="TimesNewRomanPSMT-Identity-H"/>
          <w:sz w:val="18"/>
          <w:szCs w:val="18"/>
        </w:rPr>
        <w:t>*Although a full address must always be supplied, the supply of a telephone number and a fax number, a document exchange number, or an email address is optional.</w:t>
      </w:r>
    </w:p>
    <w:p w14:paraId="231DF30A" w14:textId="77777777" w:rsidR="00971EE9" w:rsidRPr="003028C3" w:rsidRDefault="00971EE9" w:rsidP="00BD0F89">
      <w:pPr>
        <w:autoSpaceDE w:val="0"/>
        <w:autoSpaceDN w:val="0"/>
        <w:adjustRightInd w:val="0"/>
        <w:spacing w:line="240" w:lineRule="auto"/>
        <w:ind w:hanging="357"/>
        <w:rPr>
          <w:rFonts w:ascii="Aptos" w:hAnsi="Aptos" w:cs="TimesNewRomanPSMT-Identity-H"/>
          <w:sz w:val="23"/>
          <w:szCs w:val="23"/>
        </w:rPr>
      </w:pPr>
    </w:p>
    <w:p w14:paraId="231DF30B" w14:textId="77777777" w:rsidR="0011735C" w:rsidRPr="003028C3" w:rsidRDefault="0011735C" w:rsidP="0011735C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19"/>
          <w:szCs w:val="19"/>
        </w:rPr>
      </w:pPr>
    </w:p>
    <w:p w14:paraId="231DF30C" w14:textId="77777777" w:rsidR="00BD0F89" w:rsidRPr="003028C3" w:rsidRDefault="00BD0F89" w:rsidP="00BD0F8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Date: …………………………………………… </w:t>
      </w:r>
    </w:p>
    <w:p w14:paraId="231DF30D" w14:textId="77777777" w:rsidR="00BD0F89" w:rsidRPr="003028C3" w:rsidRDefault="00BD0F89" w:rsidP="00BD0F89">
      <w:pPr>
        <w:autoSpaceDE w:val="0"/>
        <w:autoSpaceDN w:val="0"/>
        <w:adjustRightInd w:val="0"/>
        <w:spacing w:line="480" w:lineRule="auto"/>
        <w:rPr>
          <w:rFonts w:ascii="Aptos" w:hAnsi="Aptos" w:cs="TimesNewRomanPSMT-Identity-H"/>
          <w:sz w:val="20"/>
          <w:szCs w:val="20"/>
        </w:rPr>
      </w:pPr>
      <w:proofErr w:type="gramStart"/>
      <w:r w:rsidRPr="003028C3">
        <w:rPr>
          <w:rFonts w:ascii="Aptos" w:hAnsi="Aptos" w:cs="TimesNewRomanPSMT-Identity-H"/>
          <w:sz w:val="20"/>
          <w:szCs w:val="20"/>
        </w:rPr>
        <w:t>Signature:…</w:t>
      </w:r>
      <w:proofErr w:type="gramEnd"/>
      <w:r w:rsidRPr="003028C3">
        <w:rPr>
          <w:rFonts w:ascii="Aptos" w:hAnsi="Aptos" w:cs="TimesNewRomanPSMT-Identity-H"/>
          <w:sz w:val="20"/>
          <w:szCs w:val="20"/>
        </w:rPr>
        <w:t>…………………………………….</w:t>
      </w:r>
    </w:p>
    <w:p w14:paraId="231DF30E" w14:textId="77777777" w:rsidR="00971EE9" w:rsidRPr="003028C3" w:rsidRDefault="00BD0F89" w:rsidP="00971EE9">
      <w:pPr>
        <w:autoSpaceDE w:val="0"/>
        <w:autoSpaceDN w:val="0"/>
        <w:adjustRightInd w:val="0"/>
        <w:spacing w:line="240" w:lineRule="auto"/>
        <w:rPr>
          <w:rFonts w:ascii="Aptos" w:hAnsi="Aptos" w:cs="TimesNewRomanPSMT-Identity-H"/>
          <w:sz w:val="20"/>
          <w:szCs w:val="20"/>
        </w:rPr>
      </w:pPr>
      <w:r w:rsidRPr="003028C3">
        <w:rPr>
          <w:rFonts w:ascii="Aptos" w:hAnsi="Aptos" w:cs="TimesNewRomanPSMT-Identity-H"/>
          <w:sz w:val="20"/>
          <w:szCs w:val="20"/>
        </w:rPr>
        <w:t xml:space="preserve"> </w:t>
      </w:r>
      <w:r w:rsidR="00971EE9" w:rsidRPr="003028C3">
        <w:rPr>
          <w:rFonts w:ascii="Aptos" w:hAnsi="Aptos" w:cs="TimesNewRomanPSMT-Identity-H"/>
          <w:sz w:val="20"/>
          <w:szCs w:val="20"/>
        </w:rPr>
        <w:t>(respondent)</w:t>
      </w:r>
    </w:p>
    <w:p w14:paraId="231DF30F" w14:textId="77777777" w:rsidR="005B03FF" w:rsidRPr="003028C3" w:rsidRDefault="005B03FF" w:rsidP="00971EE9">
      <w:pPr>
        <w:rPr>
          <w:rFonts w:ascii="Aptos" w:hAnsi="Aptos"/>
          <w:sz w:val="20"/>
          <w:szCs w:val="20"/>
        </w:rPr>
      </w:pPr>
    </w:p>
    <w:sectPr w:rsidR="005B03FF" w:rsidRPr="003028C3" w:rsidSect="00971EE9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F312" w14:textId="77777777" w:rsidR="00971EE9" w:rsidRDefault="00971EE9" w:rsidP="00971EE9">
      <w:pPr>
        <w:spacing w:line="240" w:lineRule="auto"/>
      </w:pPr>
      <w:r>
        <w:separator/>
      </w:r>
    </w:p>
  </w:endnote>
  <w:endnote w:type="continuationSeparator" w:id="0">
    <w:p w14:paraId="231DF313" w14:textId="77777777" w:rsidR="00971EE9" w:rsidRDefault="00971EE9" w:rsidP="00971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F310" w14:textId="77777777" w:rsidR="00971EE9" w:rsidRDefault="00971EE9" w:rsidP="00971EE9">
      <w:pPr>
        <w:spacing w:line="240" w:lineRule="auto"/>
      </w:pPr>
      <w:r>
        <w:separator/>
      </w:r>
    </w:p>
  </w:footnote>
  <w:footnote w:type="continuationSeparator" w:id="0">
    <w:p w14:paraId="231DF311" w14:textId="77777777" w:rsidR="00971EE9" w:rsidRDefault="00971EE9" w:rsidP="00971E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F314" w14:textId="77777777" w:rsidR="00971EE9" w:rsidRDefault="00971EE9" w:rsidP="004E3615">
    <w:pPr>
      <w:autoSpaceDE w:val="0"/>
      <w:autoSpaceDN w:val="0"/>
      <w:adjustRightInd w:val="0"/>
      <w:spacing w:line="240" w:lineRule="auto"/>
      <w:jc w:val="center"/>
      <w:rPr>
        <w:rFonts w:ascii="TimesNewRomanPS-ItalicMT-Identi" w:hAnsi="TimesNewRomanPS-ItalicMT-Identi" w:cs="TimesNewRomanPS-ItalicMT-Identi"/>
        <w:i/>
        <w:iCs/>
        <w:sz w:val="20"/>
        <w:szCs w:val="20"/>
      </w:rPr>
    </w:pPr>
    <w:r>
      <w:rPr>
        <w:rFonts w:ascii="TimesNewRomanPSMT-Identity-H" w:hAnsi="TimesNewRomanPSMT-Identity-H" w:cs="TimesNewRomanPSMT-Identity-H"/>
        <w:sz w:val="23"/>
        <w:szCs w:val="23"/>
      </w:rPr>
      <w:t>Form 3</w:t>
    </w:r>
    <w:r>
      <w:rPr>
        <w:rFonts w:ascii="TimesNewRomanPS-ItalicMT-Identi" w:hAnsi="TimesNewRomanPS-ItalicMT-Identi" w:cs="TimesNewRomanPS-ItalicMT-Identi"/>
        <w:i/>
        <w:iCs/>
        <w:sz w:val="20"/>
        <w:szCs w:val="20"/>
      </w:rPr>
      <w:t>—continued</w:t>
    </w:r>
  </w:p>
  <w:p w14:paraId="231DF315" w14:textId="77777777" w:rsidR="00971EE9" w:rsidRDefault="00971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357"/>
    <w:multiLevelType w:val="hybridMultilevel"/>
    <w:tmpl w:val="6846B9B0"/>
    <w:lvl w:ilvl="0" w:tplc="9DDED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3748"/>
    <w:multiLevelType w:val="hybridMultilevel"/>
    <w:tmpl w:val="206A06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236"/>
    <w:multiLevelType w:val="hybridMultilevel"/>
    <w:tmpl w:val="0706B72E"/>
    <w:lvl w:ilvl="0" w:tplc="5C4069F2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3BBF"/>
    <w:multiLevelType w:val="hybridMultilevel"/>
    <w:tmpl w:val="2BF6F0EE"/>
    <w:lvl w:ilvl="0" w:tplc="C4CC7D4C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14B7B"/>
    <w:multiLevelType w:val="hybridMultilevel"/>
    <w:tmpl w:val="C1EAA7B2"/>
    <w:lvl w:ilvl="0" w:tplc="1B2A6F0A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A20FA"/>
    <w:multiLevelType w:val="hybridMultilevel"/>
    <w:tmpl w:val="89AC138A"/>
    <w:lvl w:ilvl="0" w:tplc="9C1430DA">
      <w:start w:val="1"/>
      <w:numFmt w:val="decimal"/>
      <w:lvlText w:val="%1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21C10"/>
    <w:multiLevelType w:val="hybridMultilevel"/>
    <w:tmpl w:val="058E5BBA"/>
    <w:lvl w:ilvl="0" w:tplc="211C8FF4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4401">
    <w:abstractNumId w:val="5"/>
  </w:num>
  <w:num w:numId="2" w16cid:durableId="2127456849">
    <w:abstractNumId w:val="6"/>
  </w:num>
  <w:num w:numId="3" w16cid:durableId="422721618">
    <w:abstractNumId w:val="1"/>
  </w:num>
  <w:num w:numId="4" w16cid:durableId="828209728">
    <w:abstractNumId w:val="3"/>
  </w:num>
  <w:num w:numId="5" w16cid:durableId="1496384847">
    <w:abstractNumId w:val="0"/>
  </w:num>
  <w:num w:numId="6" w16cid:durableId="1275602168">
    <w:abstractNumId w:val="2"/>
  </w:num>
  <w:num w:numId="7" w16cid:durableId="1962884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EE9"/>
    <w:rsid w:val="00043353"/>
    <w:rsid w:val="000A7048"/>
    <w:rsid w:val="000B7518"/>
    <w:rsid w:val="0011735C"/>
    <w:rsid w:val="00241819"/>
    <w:rsid w:val="003028C3"/>
    <w:rsid w:val="004E3615"/>
    <w:rsid w:val="005115B6"/>
    <w:rsid w:val="005A5D64"/>
    <w:rsid w:val="005B03FF"/>
    <w:rsid w:val="00705A5D"/>
    <w:rsid w:val="00744585"/>
    <w:rsid w:val="00766919"/>
    <w:rsid w:val="00774E22"/>
    <w:rsid w:val="00836D29"/>
    <w:rsid w:val="00846420"/>
    <w:rsid w:val="008774EC"/>
    <w:rsid w:val="00946096"/>
    <w:rsid w:val="00971EE9"/>
    <w:rsid w:val="009C2A0D"/>
    <w:rsid w:val="00B728D7"/>
    <w:rsid w:val="00BD0F89"/>
    <w:rsid w:val="00D97D06"/>
    <w:rsid w:val="00E3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1DF2C2"/>
  <w15:docId w15:val="{1A4DC717-898C-4AF4-9DDA-073FCB6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E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EE9"/>
  </w:style>
  <w:style w:type="paragraph" w:styleId="Footer">
    <w:name w:val="footer"/>
    <w:basedOn w:val="Normal"/>
    <w:link w:val="FooterChar"/>
    <w:uiPriority w:val="99"/>
    <w:unhideWhenUsed/>
    <w:rsid w:val="00971E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EE9"/>
  </w:style>
  <w:style w:type="paragraph" w:styleId="ListParagraph">
    <w:name w:val="List Paragraph"/>
    <w:basedOn w:val="Normal"/>
    <w:uiPriority w:val="34"/>
    <w:qFormat/>
    <w:rsid w:val="00511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CAD223-6B6B-4B51-B1E6-FD2C6CB4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in Reply</vt:lpstr>
    </vt:vector>
  </TitlesOfParts>
  <Company>Ministry of Economic Development</Company>
  <LinksUpToDate>false</LinksUpToDate>
  <CharactersWithSpaces>3946</CharactersWithSpaces>
  <SharedDoc>false</SharedDoc>
  <HyperlinkBase>www.era.govt.nz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in Reply</dc:title>
  <dc:creator>Ministry of Business, Innovation and Employment</dc:creator>
  <cp:lastModifiedBy>Diego Mafra Salles</cp:lastModifiedBy>
  <cp:revision>3</cp:revision>
  <cp:lastPrinted>2015-03-15T23:56:00Z</cp:lastPrinted>
  <dcterms:created xsi:type="dcterms:W3CDTF">2017-03-27T21:28:00Z</dcterms:created>
  <dcterms:modified xsi:type="dcterms:W3CDTF">2026-03-30T03:39:00Z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2026-03-30T03:39:42Z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39dc845a-15f6-47e1-a5c5-ff7035337a5f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